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www.multi-evoeszkoz2.com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http://www.multi-evoeszkoz2.com/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www.multi-evoeszkoz2.com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www.multi-evoeszkoz2.com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www.multi-evoeszkoz2.com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